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0E" w:rsidRDefault="003D460E" w:rsidP="003D4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CA"/>
        </w:rPr>
        <w:t>Gregors Poem</w:t>
      </w:r>
    </w:p>
    <w:p w:rsidR="00753FB3" w:rsidRPr="003D460E" w:rsidRDefault="00753FB3" w:rsidP="003D4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CA"/>
        </w:rPr>
        <w:t>By Ji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CA"/>
        </w:rPr>
        <w:t>m Thomas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If you can see him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he is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all trunk.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Not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2 legs missing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all fingers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no thumbs,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He is not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wrists protruding from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elbowless arms -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 wheelchair of black leather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and dirty chrome.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No, if you can see him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he is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 bit unkempt.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And he is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 prophet.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And he is an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obnoxious,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unapologetic,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revolutionary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in an un-Jesuslike way) -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less black than Martin,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less handsome than Che,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less humble than Mahatma,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less eloquent than Marcos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but nonetheless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standing tall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(on those two feet he doesn’t have)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he is calling until his voice is hoarse.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He calls them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“My People”,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this silent holocaust.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My People: the various in body, diverse in mind -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all the uncommon forms of humankind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“My People “ he says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“are shut away in institutions: hospitals , psychiatric wards."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“My People are shut out of institutions, ,science, the media, law."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lastRenderedPageBreak/>
        <w:t>“My People” he says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“ are the poorest, the worst educated, the most oppressed”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and they are being killed daily – by pre natal screening , drugs and 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neglect.”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And if you could see him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If you weren’t wondering where to look, anxious that he could be 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“fixed “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If you were’t fidgeting embarrassed , wishing he didn’t exist.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If you could see him,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overflowing with pain,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you would see brown eyes widen, wetten , wince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and close again.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“My People” he says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“are defined daily by their defects,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by the condescension of strangers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and the exclusion of steps,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of doorways, of buses, of the internet.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My People are boxed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into a medical model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of Disease and Cure,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deformity, mutation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and “poor little johnny “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and bleeding hearts"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he starts to form a fist.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"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My People are being redefined as unwanted genes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on kinky chromosomes, fair game to be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edited out before birth.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I am an excuse for abortion.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I am the argument for euthanasia.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I am a societal burden , a monster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or worse.."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He halts, draw breath.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"Every day," he explains, "I am dealing with my own death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and that of My People: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continuosly redefined as not people,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dismembered from society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united by their diversity."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And if you could see him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Teasing , parenting or swinging himself through a window on his 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lastRenderedPageBreak/>
        <w:t>strong arm,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Up all night in the bar,dissecting ethics, full of beery charm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If you can see him…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Ralph Ellison taught us that the black man is invisible in a society 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that doesn’t want him there.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Well, he’s not half as invisible as a man in a wheelchair.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“My people are the ultimate physical bulwark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against conformity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And a creeping norm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that requires first two legs, then perfect skin,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 compliant mind, sculpted breasts, square chin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My people give humanity back its biodiversity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And you laugh at that notion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because you cannot see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The subtlety of the blind,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the strength of the dismembered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The cultures of the deaf ,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The fine elegance and beauty in the forms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Of My People, we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Who are after all just people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If only you weren’t so dis-able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To see.</w:t>
      </w:r>
    </w:p>
    <w:p w:rsidR="003D460E" w:rsidRPr="003D460E" w:rsidRDefault="003D460E" w:rsidP="003D4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Jim Thomas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poet@jimsnail.org</w:t>
      </w:r>
      <w:r w:rsidRPr="003D460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br/>
        <w:t>http://jimsnail.blogspot.com/</w:t>
      </w:r>
    </w:p>
    <w:p w:rsidR="00E15438" w:rsidRPr="003D460E" w:rsidRDefault="00753FB3" w:rsidP="003D460E"/>
    <w:sectPr w:rsidR="00E15438" w:rsidRPr="003D46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0E"/>
    <w:rsid w:val="00090942"/>
    <w:rsid w:val="003D460E"/>
    <w:rsid w:val="00753FB3"/>
    <w:rsid w:val="007F54F5"/>
    <w:rsid w:val="00B1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410D"/>
  <w15:docId w15:val="{A60E274A-C486-4955-8098-ADDDFAE2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3D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Gregor Wolbring</cp:lastModifiedBy>
  <cp:revision>3</cp:revision>
  <dcterms:created xsi:type="dcterms:W3CDTF">2016-11-18T15:45:00Z</dcterms:created>
  <dcterms:modified xsi:type="dcterms:W3CDTF">2016-11-18T15:45:00Z</dcterms:modified>
</cp:coreProperties>
</file>